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450" w:rsidRPr="004B1450" w:rsidRDefault="003E2B4C" w:rsidP="004B1450">
      <w:pPr>
        <w:pStyle w:val="AralkYok"/>
        <w:jc w:val="both"/>
        <w:rPr>
          <w:rFonts w:ascii="Arial" w:hAnsi="Arial" w:cs="Arial"/>
          <w:b/>
          <w:szCs w:val="24"/>
        </w:rPr>
      </w:pPr>
      <w:r w:rsidRPr="004B1450">
        <w:rPr>
          <w:rFonts w:ascii="Arial" w:hAnsi="Arial" w:cs="Arial"/>
          <w:b/>
          <w:szCs w:val="24"/>
        </w:rPr>
        <w:t xml:space="preserve">SAKARYA’DA </w:t>
      </w:r>
      <w:r w:rsidR="004B1450" w:rsidRPr="004B1450">
        <w:rPr>
          <w:rFonts w:ascii="Arial" w:hAnsi="Arial" w:cs="Arial"/>
          <w:b/>
          <w:szCs w:val="24"/>
        </w:rPr>
        <w:t>İŞKUR VE SGK PRİM TEŞVİKLERİNDEN YARARLANAN İŞYERLERİ İLE PROTOKOL İMZALANIYOR</w:t>
      </w:r>
    </w:p>
    <w:p w:rsidR="004B1450" w:rsidRDefault="004B1450" w:rsidP="004B1450">
      <w:pPr>
        <w:pStyle w:val="AralkYok"/>
        <w:jc w:val="both"/>
        <w:rPr>
          <w:rFonts w:ascii="Arial" w:hAnsi="Arial" w:cs="Arial"/>
          <w:b/>
          <w:sz w:val="24"/>
          <w:szCs w:val="24"/>
        </w:rPr>
      </w:pPr>
      <w:bookmarkStart w:id="0" w:name="_GoBack"/>
      <w:bookmarkEnd w:id="0"/>
    </w:p>
    <w:p w:rsidR="004B1450" w:rsidRPr="004B1450" w:rsidRDefault="004B1450" w:rsidP="004B1450">
      <w:pPr>
        <w:pStyle w:val="AralkYok"/>
        <w:jc w:val="both"/>
        <w:rPr>
          <w:rFonts w:ascii="Arial" w:hAnsi="Arial" w:cs="Arial"/>
          <w:b/>
          <w:sz w:val="24"/>
          <w:szCs w:val="24"/>
        </w:rPr>
      </w:pPr>
      <w:r w:rsidRPr="00400AB7">
        <w:rPr>
          <w:rFonts w:ascii="Arial" w:hAnsi="Arial" w:cs="Arial"/>
          <w:b/>
          <w:sz w:val="24"/>
          <w:szCs w:val="24"/>
        </w:rPr>
        <w:t>İSTİHDAM SEFERBERLİ</w:t>
      </w:r>
      <w:r>
        <w:rPr>
          <w:rFonts w:ascii="Arial" w:hAnsi="Arial" w:cs="Arial"/>
          <w:b/>
          <w:sz w:val="24"/>
          <w:szCs w:val="24"/>
        </w:rPr>
        <w:t xml:space="preserve">ĞİNE </w:t>
      </w:r>
      <w:r w:rsidRPr="004B1450">
        <w:rPr>
          <w:rFonts w:ascii="Arial" w:hAnsi="Arial" w:cs="Arial"/>
          <w:b/>
          <w:sz w:val="24"/>
          <w:szCs w:val="24"/>
        </w:rPr>
        <w:t>DAVET</w:t>
      </w:r>
      <w:r>
        <w:rPr>
          <w:rFonts w:ascii="Arial" w:hAnsi="Arial" w:cs="Arial"/>
          <w:b/>
          <w:sz w:val="24"/>
          <w:szCs w:val="24"/>
        </w:rPr>
        <w:t xml:space="preserve"> VAR</w:t>
      </w:r>
    </w:p>
    <w:p w:rsidR="00846201" w:rsidRDefault="00846201" w:rsidP="00CE0BF0">
      <w:pPr>
        <w:pStyle w:val="AralkYok"/>
        <w:rPr>
          <w:rFonts w:ascii="Arial" w:hAnsi="Arial" w:cs="Arial"/>
          <w:b/>
          <w:sz w:val="24"/>
          <w:szCs w:val="24"/>
        </w:rPr>
      </w:pPr>
    </w:p>
    <w:p w:rsidR="00400AB7" w:rsidRPr="00400AB7" w:rsidRDefault="00400AB7" w:rsidP="00400AB7">
      <w:pPr>
        <w:pStyle w:val="AralkYok"/>
        <w:jc w:val="center"/>
        <w:rPr>
          <w:rFonts w:ascii="Arial" w:hAnsi="Arial" w:cs="Arial"/>
          <w:b/>
          <w:sz w:val="24"/>
          <w:szCs w:val="24"/>
        </w:rPr>
      </w:pPr>
    </w:p>
    <w:p w:rsidR="009A025A" w:rsidRDefault="00705D19" w:rsidP="00400AB7">
      <w:pPr>
        <w:pStyle w:val="AralkYok"/>
        <w:jc w:val="both"/>
        <w:rPr>
          <w:rFonts w:ascii="Arial" w:hAnsi="Arial" w:cs="Arial"/>
          <w:sz w:val="24"/>
          <w:szCs w:val="24"/>
        </w:rPr>
      </w:pPr>
      <w:r w:rsidRPr="00400AB7">
        <w:rPr>
          <w:rFonts w:ascii="Arial" w:hAnsi="Arial" w:cs="Arial"/>
          <w:sz w:val="24"/>
          <w:szCs w:val="24"/>
        </w:rPr>
        <w:t xml:space="preserve">İlimizde istihdam seferberliği kapsamında yapılan tanıtım faaliyetleri sonuç vermeye başladı. </w:t>
      </w:r>
      <w:r w:rsidR="009A025A" w:rsidRPr="00400AB7">
        <w:rPr>
          <w:rFonts w:ascii="Arial" w:hAnsi="Arial" w:cs="Arial"/>
          <w:sz w:val="24"/>
          <w:szCs w:val="24"/>
        </w:rPr>
        <w:t>İşbaşı eğitim programı kapsamında 5 işletme ile 107 kişilik sözleşme imzalandı.</w:t>
      </w:r>
    </w:p>
    <w:p w:rsidR="007F2DA5" w:rsidRPr="00400AB7" w:rsidRDefault="007F2DA5" w:rsidP="00400AB7">
      <w:pPr>
        <w:pStyle w:val="AralkYok"/>
        <w:jc w:val="both"/>
        <w:rPr>
          <w:rFonts w:ascii="Arial" w:hAnsi="Arial" w:cs="Arial"/>
          <w:sz w:val="24"/>
          <w:szCs w:val="24"/>
        </w:rPr>
      </w:pPr>
    </w:p>
    <w:p w:rsidR="009B740A" w:rsidRDefault="009A025A" w:rsidP="00400AB7">
      <w:pPr>
        <w:pStyle w:val="AralkYok"/>
        <w:jc w:val="both"/>
        <w:rPr>
          <w:rFonts w:ascii="Arial" w:hAnsi="Arial" w:cs="Arial"/>
          <w:sz w:val="24"/>
          <w:szCs w:val="24"/>
        </w:rPr>
      </w:pPr>
      <w:proofErr w:type="gramStart"/>
      <w:r w:rsidRPr="00400AB7">
        <w:rPr>
          <w:rFonts w:ascii="Arial" w:hAnsi="Arial" w:cs="Arial"/>
          <w:sz w:val="24"/>
          <w:szCs w:val="24"/>
        </w:rPr>
        <w:t>Sakarya Ticaret ve Sanayi Odası ev sahipliğinde gerçekleştirilen pr</w:t>
      </w:r>
      <w:r w:rsidR="007F2DA5">
        <w:rPr>
          <w:rFonts w:ascii="Arial" w:hAnsi="Arial" w:cs="Arial"/>
          <w:sz w:val="24"/>
          <w:szCs w:val="24"/>
        </w:rPr>
        <w:t>o</w:t>
      </w:r>
      <w:r w:rsidRPr="00400AB7">
        <w:rPr>
          <w:rFonts w:ascii="Arial" w:hAnsi="Arial" w:cs="Arial"/>
          <w:sz w:val="24"/>
          <w:szCs w:val="24"/>
        </w:rPr>
        <w:t>tokol imza törenine</w:t>
      </w:r>
      <w:r w:rsidRPr="00400AB7">
        <w:rPr>
          <w:rFonts w:ascii="Arial" w:hAnsi="Arial" w:cs="Arial"/>
          <w:b/>
          <w:sz w:val="24"/>
          <w:szCs w:val="24"/>
        </w:rPr>
        <w:t xml:space="preserve"> </w:t>
      </w:r>
      <w:r w:rsidR="00705D19" w:rsidRPr="00400AB7">
        <w:rPr>
          <w:rFonts w:ascii="Arial" w:hAnsi="Arial" w:cs="Arial"/>
          <w:sz w:val="24"/>
          <w:szCs w:val="24"/>
        </w:rPr>
        <w:t>Çalışma ve Sosyal Güvenlik Bakanlığı Müst</w:t>
      </w:r>
      <w:r w:rsidR="007F2DA5">
        <w:rPr>
          <w:rFonts w:ascii="Arial" w:hAnsi="Arial" w:cs="Arial"/>
          <w:sz w:val="24"/>
          <w:szCs w:val="24"/>
        </w:rPr>
        <w:t>eşar Yardımcısı Dr. Tarkan Alpay</w:t>
      </w:r>
      <w:r w:rsidR="00705D19" w:rsidRPr="00400AB7">
        <w:rPr>
          <w:rFonts w:ascii="Arial" w:hAnsi="Arial" w:cs="Arial"/>
          <w:sz w:val="24"/>
          <w:szCs w:val="24"/>
        </w:rPr>
        <w:t>, Bakanlık Stratej</w:t>
      </w:r>
      <w:r w:rsidR="007F2DA5">
        <w:rPr>
          <w:rFonts w:ascii="Arial" w:hAnsi="Arial" w:cs="Arial"/>
          <w:sz w:val="24"/>
          <w:szCs w:val="24"/>
        </w:rPr>
        <w:t>i Geliştirme Başkanı Bilge Aydın</w:t>
      </w:r>
      <w:r w:rsidR="00705D19" w:rsidRPr="00400AB7">
        <w:rPr>
          <w:rFonts w:ascii="Arial" w:hAnsi="Arial" w:cs="Arial"/>
          <w:sz w:val="24"/>
          <w:szCs w:val="24"/>
        </w:rPr>
        <w:t>, Sakarya Ticaret ve Sanayi Odası</w:t>
      </w:r>
      <w:r w:rsidR="007F2DA5">
        <w:rPr>
          <w:rFonts w:ascii="Arial" w:hAnsi="Arial" w:cs="Arial"/>
          <w:sz w:val="24"/>
          <w:szCs w:val="24"/>
        </w:rPr>
        <w:t xml:space="preserve"> Yönetim Kurulu Üyeleri</w:t>
      </w:r>
      <w:r w:rsidRPr="00400AB7">
        <w:rPr>
          <w:rFonts w:ascii="Arial" w:hAnsi="Arial" w:cs="Arial"/>
          <w:sz w:val="24"/>
          <w:szCs w:val="24"/>
        </w:rPr>
        <w:t xml:space="preserve"> Emrullah Terzioğlu ve Ömer Arslan, </w:t>
      </w:r>
      <w:r w:rsidR="00705D19" w:rsidRPr="00400AB7">
        <w:rPr>
          <w:rFonts w:ascii="Arial" w:hAnsi="Arial" w:cs="Arial"/>
          <w:sz w:val="24"/>
          <w:szCs w:val="24"/>
        </w:rPr>
        <w:t xml:space="preserve"> İŞKUR</w:t>
      </w:r>
      <w:r w:rsidRPr="00400AB7">
        <w:rPr>
          <w:rFonts w:ascii="Arial" w:hAnsi="Arial" w:cs="Arial"/>
          <w:sz w:val="24"/>
          <w:szCs w:val="24"/>
        </w:rPr>
        <w:t xml:space="preserve"> İl Müdürü Tekin Kaya, </w:t>
      </w:r>
      <w:r w:rsidR="00705D19" w:rsidRPr="00400AB7">
        <w:rPr>
          <w:rFonts w:ascii="Arial" w:hAnsi="Arial" w:cs="Arial"/>
          <w:sz w:val="24"/>
          <w:szCs w:val="24"/>
        </w:rPr>
        <w:t>SGK İl Müdür</w:t>
      </w:r>
      <w:r w:rsidR="001A5780" w:rsidRPr="00400AB7">
        <w:rPr>
          <w:rFonts w:ascii="Arial" w:hAnsi="Arial" w:cs="Arial"/>
          <w:sz w:val="24"/>
          <w:szCs w:val="24"/>
        </w:rPr>
        <w:t xml:space="preserve">ü </w:t>
      </w:r>
      <w:r w:rsidR="009B740A" w:rsidRPr="00400AB7">
        <w:rPr>
          <w:rFonts w:ascii="Arial" w:hAnsi="Arial" w:cs="Arial"/>
          <w:sz w:val="24"/>
          <w:szCs w:val="24"/>
        </w:rPr>
        <w:t xml:space="preserve">Erhan Çavuş ve </w:t>
      </w:r>
      <w:r w:rsidR="007035E8">
        <w:rPr>
          <w:rFonts w:ascii="Arial" w:hAnsi="Arial" w:cs="Arial"/>
          <w:sz w:val="24"/>
          <w:szCs w:val="24"/>
        </w:rPr>
        <w:t>program kapsamında sözleş</w:t>
      </w:r>
      <w:r w:rsidR="007F2DA5">
        <w:rPr>
          <w:rFonts w:ascii="Arial" w:hAnsi="Arial" w:cs="Arial"/>
          <w:sz w:val="24"/>
          <w:szCs w:val="24"/>
        </w:rPr>
        <w:t>m</w:t>
      </w:r>
      <w:r w:rsidR="007035E8">
        <w:rPr>
          <w:rFonts w:ascii="Arial" w:hAnsi="Arial" w:cs="Arial"/>
          <w:sz w:val="24"/>
          <w:szCs w:val="24"/>
        </w:rPr>
        <w:t xml:space="preserve">e imzalayan; </w:t>
      </w:r>
      <w:r w:rsidR="00493038" w:rsidRPr="00493038">
        <w:rPr>
          <w:rFonts w:ascii="Arial" w:hAnsi="Arial" w:cs="Arial"/>
          <w:sz w:val="24"/>
          <w:szCs w:val="24"/>
        </w:rPr>
        <w:t>Talu Teksti</w:t>
      </w:r>
      <w:r w:rsidR="007F2DA5">
        <w:rPr>
          <w:rFonts w:ascii="Arial" w:hAnsi="Arial" w:cs="Arial"/>
          <w:sz w:val="24"/>
          <w:szCs w:val="24"/>
        </w:rPr>
        <w:t xml:space="preserve">l, </w:t>
      </w:r>
      <w:proofErr w:type="spellStart"/>
      <w:r w:rsidR="007F2DA5">
        <w:rPr>
          <w:rFonts w:ascii="Arial" w:hAnsi="Arial" w:cs="Arial"/>
          <w:sz w:val="24"/>
          <w:szCs w:val="24"/>
        </w:rPr>
        <w:t>Digitürk</w:t>
      </w:r>
      <w:proofErr w:type="spellEnd"/>
      <w:r w:rsidR="007F2DA5">
        <w:rPr>
          <w:rFonts w:ascii="Arial" w:hAnsi="Arial" w:cs="Arial"/>
          <w:sz w:val="24"/>
          <w:szCs w:val="24"/>
        </w:rPr>
        <w:t xml:space="preserve">, </w:t>
      </w:r>
      <w:proofErr w:type="spellStart"/>
      <w:r w:rsidR="007F2DA5">
        <w:rPr>
          <w:rFonts w:ascii="Arial" w:hAnsi="Arial" w:cs="Arial"/>
          <w:sz w:val="24"/>
          <w:szCs w:val="24"/>
        </w:rPr>
        <w:t>Astavuk</w:t>
      </w:r>
      <w:proofErr w:type="spellEnd"/>
      <w:r w:rsidR="007F2DA5">
        <w:rPr>
          <w:rFonts w:ascii="Arial" w:hAnsi="Arial" w:cs="Arial"/>
          <w:sz w:val="24"/>
          <w:szCs w:val="24"/>
        </w:rPr>
        <w:t xml:space="preserve">, </w:t>
      </w:r>
      <w:proofErr w:type="spellStart"/>
      <w:r w:rsidR="007F2DA5">
        <w:rPr>
          <w:rFonts w:ascii="Arial" w:hAnsi="Arial" w:cs="Arial"/>
          <w:sz w:val="24"/>
          <w:szCs w:val="24"/>
        </w:rPr>
        <w:t>Güneşoğlu</w:t>
      </w:r>
      <w:proofErr w:type="spellEnd"/>
      <w:r w:rsidR="007F2DA5">
        <w:rPr>
          <w:rFonts w:ascii="Arial" w:hAnsi="Arial" w:cs="Arial"/>
          <w:sz w:val="24"/>
          <w:szCs w:val="24"/>
        </w:rPr>
        <w:t xml:space="preserve"> ve</w:t>
      </w:r>
      <w:r w:rsidR="00493038" w:rsidRPr="00493038">
        <w:rPr>
          <w:rFonts w:ascii="Arial" w:hAnsi="Arial" w:cs="Arial"/>
          <w:sz w:val="24"/>
          <w:szCs w:val="24"/>
        </w:rPr>
        <w:t xml:space="preserve"> BİM </w:t>
      </w:r>
      <w:r w:rsidR="009B740A" w:rsidRPr="00400AB7">
        <w:rPr>
          <w:rFonts w:ascii="Arial" w:hAnsi="Arial" w:cs="Arial"/>
          <w:sz w:val="24"/>
          <w:szCs w:val="24"/>
        </w:rPr>
        <w:t>firma yetkilileri iştirak etti.</w:t>
      </w:r>
      <w:proofErr w:type="gramEnd"/>
    </w:p>
    <w:p w:rsidR="004B1450" w:rsidRDefault="004B1450" w:rsidP="00400AB7">
      <w:pPr>
        <w:pStyle w:val="AralkYok"/>
        <w:jc w:val="both"/>
        <w:rPr>
          <w:rFonts w:ascii="Arial" w:hAnsi="Arial" w:cs="Arial"/>
          <w:sz w:val="24"/>
          <w:szCs w:val="24"/>
        </w:rPr>
      </w:pPr>
    </w:p>
    <w:p w:rsidR="004B1450" w:rsidRDefault="004B1450" w:rsidP="00CE0BF0">
      <w:pPr>
        <w:pStyle w:val="AralkYok"/>
        <w:rPr>
          <w:rFonts w:ascii="Arial" w:hAnsi="Arial" w:cs="Arial"/>
          <w:b/>
          <w:sz w:val="24"/>
          <w:szCs w:val="24"/>
        </w:rPr>
      </w:pPr>
      <w:r w:rsidRPr="004B1450">
        <w:t xml:space="preserve"> </w:t>
      </w:r>
      <w:r>
        <w:rPr>
          <w:rFonts w:ascii="Arial" w:hAnsi="Arial" w:cs="Arial"/>
          <w:b/>
          <w:sz w:val="24"/>
          <w:szCs w:val="24"/>
        </w:rPr>
        <w:t>Firmalarla İlk Sözleşmeler İmzalandı</w:t>
      </w:r>
    </w:p>
    <w:p w:rsidR="004B1450" w:rsidRPr="00400AB7" w:rsidRDefault="004B1450" w:rsidP="00400AB7">
      <w:pPr>
        <w:pStyle w:val="AralkYok"/>
        <w:jc w:val="both"/>
        <w:rPr>
          <w:rFonts w:ascii="Arial" w:hAnsi="Arial" w:cs="Arial"/>
          <w:sz w:val="24"/>
          <w:szCs w:val="24"/>
        </w:rPr>
      </w:pPr>
    </w:p>
    <w:p w:rsidR="005672DE" w:rsidRPr="00400AB7" w:rsidRDefault="001408F4" w:rsidP="00400AB7">
      <w:pPr>
        <w:pStyle w:val="AralkYok"/>
        <w:jc w:val="both"/>
        <w:rPr>
          <w:rFonts w:ascii="Arial" w:hAnsi="Arial" w:cs="Arial"/>
          <w:sz w:val="24"/>
          <w:szCs w:val="24"/>
        </w:rPr>
      </w:pPr>
      <w:r w:rsidRPr="00400AB7">
        <w:rPr>
          <w:rFonts w:ascii="Arial" w:hAnsi="Arial" w:cs="Arial"/>
          <w:sz w:val="24"/>
          <w:szCs w:val="24"/>
        </w:rPr>
        <w:t xml:space="preserve">Törende konuşan SATSO Yönetim Kurulu Üyesi Emrullah Terzioğlu </w:t>
      </w:r>
      <w:r w:rsidR="00FA4452" w:rsidRPr="00400AB7">
        <w:rPr>
          <w:rFonts w:ascii="Arial" w:hAnsi="Arial" w:cs="Arial"/>
          <w:sz w:val="24"/>
          <w:szCs w:val="24"/>
        </w:rPr>
        <w:t xml:space="preserve">iş dünyası olarak üretimi ve istihdamı artırmaya yönelik </w:t>
      </w:r>
      <w:r w:rsidR="007F2DA5">
        <w:rPr>
          <w:rFonts w:ascii="Arial" w:hAnsi="Arial" w:cs="Arial"/>
          <w:sz w:val="24"/>
          <w:szCs w:val="24"/>
        </w:rPr>
        <w:t>önemli çalışmalar yaptıklarını dile getirdi. Terzioğlu, “</w:t>
      </w:r>
      <w:r w:rsidR="00FA4452" w:rsidRPr="00400AB7">
        <w:rPr>
          <w:rFonts w:ascii="Arial" w:hAnsi="Arial" w:cs="Arial"/>
          <w:sz w:val="24"/>
          <w:szCs w:val="24"/>
        </w:rPr>
        <w:t>Sakarya’mıza yapılan yatırımlar ve çalışmalarımız gösteriyor ki; önümüzdeki 5</w:t>
      </w:r>
      <w:r w:rsidR="004B1450">
        <w:rPr>
          <w:rFonts w:ascii="Arial" w:hAnsi="Arial" w:cs="Arial"/>
          <w:sz w:val="24"/>
          <w:szCs w:val="24"/>
        </w:rPr>
        <w:t xml:space="preserve">-10 </w:t>
      </w:r>
      <w:proofErr w:type="gramStart"/>
      <w:r w:rsidR="004B1450">
        <w:rPr>
          <w:rFonts w:ascii="Arial" w:hAnsi="Arial" w:cs="Arial"/>
          <w:sz w:val="24"/>
          <w:szCs w:val="24"/>
        </w:rPr>
        <w:t xml:space="preserve">yıl </w:t>
      </w:r>
      <w:r w:rsidR="00FA4452" w:rsidRPr="00400AB7">
        <w:rPr>
          <w:rFonts w:ascii="Arial" w:hAnsi="Arial" w:cs="Arial"/>
          <w:sz w:val="24"/>
          <w:szCs w:val="24"/>
        </w:rPr>
        <w:t xml:space="preserve"> yıl</w:t>
      </w:r>
      <w:proofErr w:type="gramEnd"/>
      <w:r w:rsidR="00FA4452" w:rsidRPr="00400AB7">
        <w:rPr>
          <w:rFonts w:ascii="Arial" w:hAnsi="Arial" w:cs="Arial"/>
          <w:sz w:val="24"/>
          <w:szCs w:val="24"/>
        </w:rPr>
        <w:t xml:space="preserve"> içerisinde yaklaşık </w:t>
      </w:r>
      <w:r w:rsidR="007F2DA5">
        <w:rPr>
          <w:rFonts w:ascii="Arial" w:hAnsi="Arial" w:cs="Arial"/>
          <w:sz w:val="24"/>
          <w:szCs w:val="24"/>
        </w:rPr>
        <w:t>80 bin istihdamı ile</w:t>
      </w:r>
      <w:r w:rsidR="00FA4452" w:rsidRPr="00400AB7">
        <w:rPr>
          <w:rFonts w:ascii="Arial" w:hAnsi="Arial" w:cs="Arial"/>
          <w:sz w:val="24"/>
          <w:szCs w:val="24"/>
        </w:rPr>
        <w:t xml:space="preserve"> katma değeri yüksek ürünler üreten sanayisi ile, kaliteli kent profiliyle lider bir Sakarya ön görüyoruz. İlimizde Türkiye ölçeğinde güçlü firmalarımız var, nitelikli istihdam konusunda çalışmalar yapıyoruz.</w:t>
      </w:r>
      <w:r w:rsidR="00813E82" w:rsidRPr="00400AB7">
        <w:rPr>
          <w:rFonts w:ascii="Arial" w:hAnsi="Arial" w:cs="Arial"/>
          <w:sz w:val="24"/>
          <w:szCs w:val="24"/>
        </w:rPr>
        <w:t xml:space="preserve"> Büyüyen Sakarya’nın istihdam ihtiyacını karşılamak adına kurumlar arası işbirliği ile projeler üreterek paydaşlarım</w:t>
      </w:r>
      <w:r w:rsidR="007F2DA5">
        <w:rPr>
          <w:rFonts w:ascii="Arial" w:hAnsi="Arial" w:cs="Arial"/>
          <w:sz w:val="24"/>
          <w:szCs w:val="24"/>
        </w:rPr>
        <w:t>ızla birlikte hareket ediyoruz.”</w:t>
      </w:r>
      <w:r w:rsidR="00DC3C95" w:rsidRPr="00400AB7">
        <w:rPr>
          <w:rFonts w:ascii="Arial" w:hAnsi="Arial" w:cs="Arial"/>
          <w:sz w:val="24"/>
          <w:szCs w:val="24"/>
        </w:rPr>
        <w:t xml:space="preserve"> diye konuştu.</w:t>
      </w:r>
    </w:p>
    <w:p w:rsidR="005C548C" w:rsidRDefault="005C548C" w:rsidP="00400AB7">
      <w:pPr>
        <w:pStyle w:val="AralkYok"/>
        <w:jc w:val="both"/>
        <w:rPr>
          <w:rFonts w:ascii="Arial" w:hAnsi="Arial" w:cs="Arial"/>
          <w:sz w:val="24"/>
          <w:szCs w:val="24"/>
        </w:rPr>
      </w:pPr>
    </w:p>
    <w:p w:rsidR="00DC3C95" w:rsidRPr="00400AB7" w:rsidRDefault="00DC3C95" w:rsidP="00400AB7">
      <w:pPr>
        <w:pStyle w:val="AralkYok"/>
        <w:jc w:val="both"/>
        <w:rPr>
          <w:rFonts w:ascii="Arial" w:hAnsi="Arial" w:cs="Arial"/>
          <w:sz w:val="24"/>
          <w:szCs w:val="24"/>
        </w:rPr>
      </w:pPr>
      <w:r w:rsidRPr="00400AB7">
        <w:rPr>
          <w:rFonts w:ascii="Arial" w:hAnsi="Arial" w:cs="Arial"/>
          <w:sz w:val="24"/>
          <w:szCs w:val="24"/>
        </w:rPr>
        <w:t>Terzioğlu ayrıca istihdam teşvik ve destekleriyle işletmeleri</w:t>
      </w:r>
      <w:r w:rsidR="007F2DA5">
        <w:rPr>
          <w:rFonts w:ascii="Arial" w:hAnsi="Arial" w:cs="Arial"/>
          <w:sz w:val="24"/>
          <w:szCs w:val="24"/>
        </w:rPr>
        <w:t>n</w:t>
      </w:r>
      <w:r w:rsidRPr="00400AB7">
        <w:rPr>
          <w:rFonts w:ascii="Arial" w:hAnsi="Arial" w:cs="Arial"/>
          <w:sz w:val="24"/>
          <w:szCs w:val="24"/>
        </w:rPr>
        <w:t xml:space="preserve"> istihdam sayılarının arttırılmasıyla birlikte </w:t>
      </w:r>
      <w:r w:rsidR="007F2DA5">
        <w:rPr>
          <w:rFonts w:ascii="Arial" w:hAnsi="Arial" w:cs="Arial"/>
          <w:sz w:val="24"/>
          <w:szCs w:val="24"/>
        </w:rPr>
        <w:t>firmaların</w:t>
      </w:r>
      <w:r w:rsidRPr="00400AB7">
        <w:rPr>
          <w:rFonts w:ascii="Arial" w:hAnsi="Arial" w:cs="Arial"/>
          <w:sz w:val="24"/>
          <w:szCs w:val="24"/>
        </w:rPr>
        <w:t xml:space="preserve"> ulusal ve uluslararası rekabet güçleri</w:t>
      </w:r>
      <w:r w:rsidR="007F2DA5">
        <w:rPr>
          <w:rFonts w:ascii="Arial" w:hAnsi="Arial" w:cs="Arial"/>
          <w:sz w:val="24"/>
          <w:szCs w:val="24"/>
        </w:rPr>
        <w:t xml:space="preserve">nin de arttığını dile getirerek şehrimizin </w:t>
      </w:r>
      <w:r w:rsidRPr="00400AB7">
        <w:rPr>
          <w:rFonts w:ascii="Arial" w:hAnsi="Arial" w:cs="Arial"/>
          <w:sz w:val="24"/>
          <w:szCs w:val="24"/>
        </w:rPr>
        <w:t xml:space="preserve">istihdamının, yeni teşvik uygulamalarıyla hızla arttığını, bunun daha da artacağını tahmin ettiklerini belirtti. </w:t>
      </w:r>
      <w:r w:rsidR="004B1450">
        <w:rPr>
          <w:rFonts w:ascii="Arial" w:hAnsi="Arial" w:cs="Arial"/>
          <w:sz w:val="24"/>
          <w:szCs w:val="24"/>
        </w:rPr>
        <w:t>Terzioğl</w:t>
      </w:r>
      <w:r w:rsidR="007F2DA5">
        <w:rPr>
          <w:rFonts w:ascii="Arial" w:hAnsi="Arial" w:cs="Arial"/>
          <w:sz w:val="24"/>
          <w:szCs w:val="24"/>
        </w:rPr>
        <w:t>u,</w:t>
      </w:r>
      <w:r w:rsidRPr="00400AB7">
        <w:rPr>
          <w:rFonts w:ascii="Arial" w:hAnsi="Arial" w:cs="Arial"/>
          <w:sz w:val="24"/>
          <w:szCs w:val="24"/>
        </w:rPr>
        <w:t xml:space="preserve"> işverenleri bir an evvel İŞKUR ve SGK prim teşviklerinden yararlanarak istihdamlarını artırmaya davet etti.</w:t>
      </w:r>
    </w:p>
    <w:p w:rsidR="00DC3C95" w:rsidRPr="005C548C" w:rsidRDefault="00DC3C95" w:rsidP="00400AB7">
      <w:pPr>
        <w:pStyle w:val="AralkYok"/>
        <w:jc w:val="both"/>
        <w:rPr>
          <w:rFonts w:ascii="Arial" w:hAnsi="Arial" w:cs="Arial"/>
          <w:b/>
          <w:sz w:val="24"/>
          <w:szCs w:val="24"/>
        </w:rPr>
      </w:pPr>
    </w:p>
    <w:p w:rsidR="00FA4452" w:rsidRDefault="005C548C" w:rsidP="00400AB7">
      <w:pPr>
        <w:pStyle w:val="AralkYok"/>
        <w:jc w:val="both"/>
        <w:rPr>
          <w:rFonts w:ascii="Arial" w:hAnsi="Arial" w:cs="Arial"/>
          <w:b/>
          <w:sz w:val="24"/>
          <w:szCs w:val="24"/>
        </w:rPr>
      </w:pPr>
      <w:r w:rsidRPr="005C548C">
        <w:rPr>
          <w:rFonts w:ascii="Arial" w:hAnsi="Arial" w:cs="Arial"/>
          <w:b/>
          <w:sz w:val="24"/>
          <w:szCs w:val="24"/>
        </w:rPr>
        <w:t>İstihdam Se</w:t>
      </w:r>
      <w:r>
        <w:rPr>
          <w:rFonts w:ascii="Arial" w:hAnsi="Arial" w:cs="Arial"/>
          <w:b/>
          <w:sz w:val="24"/>
          <w:szCs w:val="24"/>
        </w:rPr>
        <w:t>ferberliğinde Hedef Büyüdü: 15 B</w:t>
      </w:r>
      <w:r w:rsidRPr="005C548C">
        <w:rPr>
          <w:rFonts w:ascii="Arial" w:hAnsi="Arial" w:cs="Arial"/>
          <w:b/>
          <w:sz w:val="24"/>
          <w:szCs w:val="24"/>
        </w:rPr>
        <w:t>in</w:t>
      </w:r>
    </w:p>
    <w:p w:rsidR="004B1450" w:rsidRPr="005C548C" w:rsidRDefault="004B1450" w:rsidP="00400AB7">
      <w:pPr>
        <w:pStyle w:val="AralkYok"/>
        <w:jc w:val="both"/>
        <w:rPr>
          <w:rFonts w:ascii="Arial" w:hAnsi="Arial" w:cs="Arial"/>
          <w:b/>
          <w:sz w:val="24"/>
          <w:szCs w:val="24"/>
        </w:rPr>
      </w:pPr>
    </w:p>
    <w:p w:rsidR="00705D19" w:rsidRDefault="00C14701" w:rsidP="00400AB7">
      <w:pPr>
        <w:pStyle w:val="AralkYok"/>
        <w:jc w:val="both"/>
        <w:rPr>
          <w:rFonts w:ascii="Arial" w:hAnsi="Arial" w:cs="Arial"/>
          <w:sz w:val="24"/>
          <w:szCs w:val="24"/>
        </w:rPr>
      </w:pPr>
      <w:r w:rsidRPr="00400AB7">
        <w:rPr>
          <w:rFonts w:ascii="Arial" w:hAnsi="Arial" w:cs="Arial"/>
          <w:sz w:val="24"/>
          <w:szCs w:val="24"/>
        </w:rPr>
        <w:t>Çalışma ve Sosyal Güvenlik Bakanlığı Müsteşar Yardımcısı Dr. Tarkan A</w:t>
      </w:r>
      <w:r w:rsidR="007F2DA5">
        <w:rPr>
          <w:rFonts w:ascii="Arial" w:hAnsi="Arial" w:cs="Arial"/>
          <w:sz w:val="24"/>
          <w:szCs w:val="24"/>
        </w:rPr>
        <w:t>lpay</w:t>
      </w:r>
      <w:r w:rsidRPr="00400AB7">
        <w:rPr>
          <w:rFonts w:ascii="Arial" w:hAnsi="Arial" w:cs="Arial"/>
          <w:sz w:val="24"/>
          <w:szCs w:val="24"/>
        </w:rPr>
        <w:t xml:space="preserve"> ise Sakarya’nın istihdama yönelik çalışmalarını yakından takip ettiklerini belirterek başarılı sonuçlarından dolayı teşekkür etti. </w:t>
      </w:r>
      <w:r w:rsidR="00EF57C3" w:rsidRPr="00400AB7">
        <w:rPr>
          <w:rFonts w:ascii="Arial" w:hAnsi="Arial" w:cs="Arial"/>
          <w:sz w:val="24"/>
          <w:szCs w:val="24"/>
        </w:rPr>
        <w:t xml:space="preserve"> </w:t>
      </w:r>
      <w:r w:rsidR="00FA4452" w:rsidRPr="00400AB7">
        <w:rPr>
          <w:rFonts w:ascii="Arial" w:hAnsi="Arial" w:cs="Arial"/>
          <w:sz w:val="24"/>
          <w:szCs w:val="24"/>
        </w:rPr>
        <w:t>İşsizliği ülke genelinde yüzde 9’lar</w:t>
      </w:r>
      <w:r w:rsidR="00EF57C3" w:rsidRPr="00400AB7">
        <w:rPr>
          <w:rFonts w:ascii="Arial" w:hAnsi="Arial" w:cs="Arial"/>
          <w:sz w:val="24"/>
          <w:szCs w:val="24"/>
        </w:rPr>
        <w:t>ın altına</w:t>
      </w:r>
      <w:r w:rsidR="00FA4452" w:rsidRPr="00400AB7">
        <w:rPr>
          <w:rFonts w:ascii="Arial" w:hAnsi="Arial" w:cs="Arial"/>
          <w:sz w:val="24"/>
          <w:szCs w:val="24"/>
        </w:rPr>
        <w:t xml:space="preserve"> indirmenin zor olmadığını aktaran Alpay, bu süreçte iş dünyasına önemli görevler düştüğünü hatırlattı. Alpay, “</w:t>
      </w:r>
      <w:r w:rsidR="00DC3C95" w:rsidRPr="00400AB7">
        <w:rPr>
          <w:rFonts w:ascii="Arial" w:hAnsi="Arial" w:cs="Arial"/>
          <w:sz w:val="24"/>
          <w:szCs w:val="24"/>
        </w:rPr>
        <w:t xml:space="preserve">Ülkemizin 2023 hedefleri doğrultusunda çalışmalarımızı, teşviklerimizi anlatmaya devam ediyoruz. Bu kapsamda, Sakarya’dan sevindirici rakamlar almaya başladık. </w:t>
      </w:r>
      <w:proofErr w:type="gramStart"/>
      <w:r w:rsidR="00DC3C95" w:rsidRPr="00400AB7">
        <w:rPr>
          <w:rFonts w:ascii="Arial" w:hAnsi="Arial" w:cs="Arial"/>
          <w:sz w:val="24"/>
          <w:szCs w:val="24"/>
        </w:rPr>
        <w:t>Zira</w:t>
      </w:r>
      <w:r w:rsidR="00DC3C95" w:rsidRPr="00400AB7">
        <w:rPr>
          <w:rFonts w:ascii="Arial" w:hAnsi="Arial" w:cs="Arial"/>
          <w:b/>
          <w:sz w:val="24"/>
          <w:szCs w:val="24"/>
        </w:rPr>
        <w:t>,</w:t>
      </w:r>
      <w:proofErr w:type="gramEnd"/>
      <w:r w:rsidR="00DC3C95" w:rsidRPr="00400AB7">
        <w:rPr>
          <w:rFonts w:ascii="Arial" w:hAnsi="Arial" w:cs="Arial"/>
          <w:b/>
          <w:sz w:val="24"/>
          <w:szCs w:val="24"/>
        </w:rPr>
        <w:t xml:space="preserve"> </w:t>
      </w:r>
      <w:r w:rsidR="00DC3C95" w:rsidRPr="00400AB7">
        <w:rPr>
          <w:rFonts w:ascii="Arial" w:hAnsi="Arial" w:cs="Arial"/>
          <w:sz w:val="24"/>
          <w:szCs w:val="24"/>
        </w:rPr>
        <w:t>Aralık-2016 sonu itibariyle Sakarya’nın sigortalı çalışan sayısı 205</w:t>
      </w:r>
      <w:r w:rsidR="005C548C">
        <w:rPr>
          <w:rFonts w:ascii="Arial" w:hAnsi="Arial" w:cs="Arial"/>
          <w:sz w:val="24"/>
          <w:szCs w:val="24"/>
        </w:rPr>
        <w:t xml:space="preserve"> bin</w:t>
      </w:r>
      <w:r w:rsidR="00DC3C95" w:rsidRPr="00400AB7">
        <w:rPr>
          <w:rFonts w:ascii="Arial" w:hAnsi="Arial" w:cs="Arial"/>
          <w:sz w:val="24"/>
          <w:szCs w:val="24"/>
        </w:rPr>
        <w:t xml:space="preserve">189 iken, 13 Mart 2017 </w:t>
      </w:r>
      <w:r w:rsidR="005C548C">
        <w:rPr>
          <w:rFonts w:ascii="Arial" w:hAnsi="Arial" w:cs="Arial"/>
          <w:sz w:val="24"/>
          <w:szCs w:val="24"/>
        </w:rPr>
        <w:t xml:space="preserve">itibariyle sigortalı sayısı 210 bin </w:t>
      </w:r>
      <w:r w:rsidR="00DC3C95" w:rsidRPr="00400AB7">
        <w:rPr>
          <w:rFonts w:ascii="Arial" w:hAnsi="Arial" w:cs="Arial"/>
          <w:sz w:val="24"/>
          <w:szCs w:val="24"/>
        </w:rPr>
        <w:t xml:space="preserve">478 olmuştur. Ayrıca, artan sigortalı sayısı içerisinde, 687 sayılı KHK ile getirilen artı istihdam teşvikinden </w:t>
      </w:r>
      <w:r w:rsidR="005C548C">
        <w:rPr>
          <w:rFonts w:ascii="Arial" w:hAnsi="Arial" w:cs="Arial"/>
          <w:sz w:val="24"/>
          <w:szCs w:val="24"/>
        </w:rPr>
        <w:t xml:space="preserve">sayısının da 3 bin </w:t>
      </w:r>
      <w:r w:rsidR="00DC3C95" w:rsidRPr="00400AB7">
        <w:rPr>
          <w:rFonts w:ascii="Arial" w:hAnsi="Arial" w:cs="Arial"/>
          <w:sz w:val="24"/>
          <w:szCs w:val="24"/>
        </w:rPr>
        <w:t xml:space="preserve">914 olduğu memnuniyetle görmüş durumdayız. </w:t>
      </w:r>
      <w:r w:rsidR="00FA4452" w:rsidRPr="00400AB7">
        <w:rPr>
          <w:rFonts w:ascii="Arial" w:hAnsi="Arial" w:cs="Arial"/>
          <w:sz w:val="24"/>
          <w:szCs w:val="24"/>
        </w:rPr>
        <w:t xml:space="preserve">Sn. Cumhurbaşkanımızın, Başbakanımızın, Bakanımızın seferberlikte önemli iradesi bulunuyor. İş dünyamızla birlikte istihdam konusunda </w:t>
      </w:r>
      <w:r w:rsidR="00FA4452" w:rsidRPr="00400AB7">
        <w:rPr>
          <w:rFonts w:ascii="Arial" w:hAnsi="Arial" w:cs="Arial"/>
          <w:sz w:val="24"/>
          <w:szCs w:val="24"/>
        </w:rPr>
        <w:lastRenderedPageBreak/>
        <w:t>ciddi mesafe kat e</w:t>
      </w:r>
      <w:r w:rsidR="00EF57C3" w:rsidRPr="00400AB7">
        <w:rPr>
          <w:rFonts w:ascii="Arial" w:hAnsi="Arial" w:cs="Arial"/>
          <w:sz w:val="24"/>
          <w:szCs w:val="24"/>
        </w:rPr>
        <w:t>tmeye başladığımıza inanıyorum.</w:t>
      </w:r>
      <w:r w:rsidR="00DC3C95" w:rsidRPr="00400AB7">
        <w:rPr>
          <w:rFonts w:ascii="Arial" w:hAnsi="Arial" w:cs="Arial"/>
          <w:sz w:val="24"/>
          <w:szCs w:val="24"/>
        </w:rPr>
        <w:t xml:space="preserve"> Bu kapsamda, 687 sayılı kanun ile getirilen artı istihdam teşvikine bağlı olarak daha önce yılsonuna kadar belirlenen artı 10</w:t>
      </w:r>
      <w:r w:rsidR="005C548C">
        <w:rPr>
          <w:rFonts w:ascii="Arial" w:hAnsi="Arial" w:cs="Arial"/>
          <w:sz w:val="24"/>
          <w:szCs w:val="24"/>
        </w:rPr>
        <w:t xml:space="preserve"> bin</w:t>
      </w:r>
      <w:r w:rsidR="00DC3C95" w:rsidRPr="00400AB7">
        <w:rPr>
          <w:rFonts w:ascii="Arial" w:hAnsi="Arial" w:cs="Arial"/>
          <w:sz w:val="24"/>
          <w:szCs w:val="24"/>
        </w:rPr>
        <w:t xml:space="preserve"> yeni istihdam hedefi, 15</w:t>
      </w:r>
      <w:r w:rsidR="005C548C">
        <w:rPr>
          <w:rFonts w:ascii="Arial" w:hAnsi="Arial" w:cs="Arial"/>
          <w:sz w:val="24"/>
          <w:szCs w:val="24"/>
        </w:rPr>
        <w:t xml:space="preserve"> bin </w:t>
      </w:r>
      <w:r w:rsidR="00DC3C95" w:rsidRPr="00400AB7">
        <w:rPr>
          <w:rFonts w:ascii="Arial" w:hAnsi="Arial" w:cs="Arial"/>
          <w:sz w:val="24"/>
          <w:szCs w:val="24"/>
        </w:rPr>
        <w:t xml:space="preserve">olarak revize edildi. </w:t>
      </w:r>
      <w:r w:rsidR="00EF57C3" w:rsidRPr="00400AB7">
        <w:rPr>
          <w:rFonts w:ascii="Arial" w:hAnsi="Arial" w:cs="Arial"/>
          <w:sz w:val="24"/>
          <w:szCs w:val="24"/>
        </w:rPr>
        <w:t xml:space="preserve">” </w:t>
      </w:r>
      <w:r w:rsidR="00811A19" w:rsidRPr="00400AB7">
        <w:rPr>
          <w:rFonts w:ascii="Arial" w:hAnsi="Arial" w:cs="Arial"/>
          <w:sz w:val="24"/>
          <w:szCs w:val="24"/>
        </w:rPr>
        <w:t>ş</w:t>
      </w:r>
      <w:r w:rsidR="00EF57C3" w:rsidRPr="00400AB7">
        <w:rPr>
          <w:rFonts w:ascii="Arial" w:hAnsi="Arial" w:cs="Arial"/>
          <w:sz w:val="24"/>
          <w:szCs w:val="24"/>
        </w:rPr>
        <w:t>eklinde konuştu.</w:t>
      </w:r>
    </w:p>
    <w:p w:rsidR="007F2DA5" w:rsidRPr="00400AB7" w:rsidRDefault="007F2DA5" w:rsidP="00400AB7">
      <w:pPr>
        <w:pStyle w:val="AralkYok"/>
        <w:jc w:val="both"/>
        <w:rPr>
          <w:rFonts w:ascii="Arial" w:hAnsi="Arial" w:cs="Arial"/>
          <w:sz w:val="24"/>
          <w:szCs w:val="24"/>
        </w:rPr>
      </w:pPr>
    </w:p>
    <w:p w:rsidR="00D37AB9" w:rsidRDefault="00DC3C95" w:rsidP="00400AB7">
      <w:pPr>
        <w:pStyle w:val="AralkYok"/>
        <w:jc w:val="both"/>
        <w:rPr>
          <w:rFonts w:ascii="Arial" w:hAnsi="Arial" w:cs="Arial"/>
          <w:sz w:val="24"/>
          <w:szCs w:val="24"/>
        </w:rPr>
      </w:pPr>
      <w:proofErr w:type="gramStart"/>
      <w:r w:rsidRPr="00400AB7">
        <w:rPr>
          <w:rFonts w:ascii="Arial" w:hAnsi="Arial" w:cs="Arial"/>
          <w:sz w:val="24"/>
          <w:szCs w:val="24"/>
        </w:rPr>
        <w:t xml:space="preserve">Ayrıca, İlimize Çalışma Hayatında Milli Seferlik kapsamında Çalışma Bakanlığı yöneticileriyle birlikte bilgilendirme programına katılarak, işyerlerini ziyaret ettiklerini de </w:t>
      </w:r>
      <w:r w:rsidR="007F2DA5">
        <w:rPr>
          <w:rFonts w:ascii="Arial" w:hAnsi="Arial" w:cs="Arial"/>
          <w:sz w:val="24"/>
          <w:szCs w:val="24"/>
        </w:rPr>
        <w:t>belirten Alpay,</w:t>
      </w:r>
      <w:r w:rsidR="005C548C">
        <w:rPr>
          <w:rFonts w:ascii="Arial" w:hAnsi="Arial" w:cs="Arial"/>
          <w:sz w:val="24"/>
          <w:szCs w:val="24"/>
        </w:rPr>
        <w:t xml:space="preserve"> </w:t>
      </w:r>
      <w:r w:rsidRPr="00400AB7">
        <w:rPr>
          <w:rFonts w:ascii="Arial" w:hAnsi="Arial" w:cs="Arial"/>
          <w:sz w:val="24"/>
          <w:szCs w:val="24"/>
        </w:rPr>
        <w:t xml:space="preserve">Resmi Gazetede yayımlanan 687 Sayılı KHK ile getirilen yeni teşvik uygulamasıyla, özel sektör işverenlerin, 2016 yılı Aralık ayına ilişkin aylık prim ve hizmet belgelerindeki sigortalı sayısına ilave aldıkları her bir sigortalı için 1.404 TL ödeyeceğini, geriye kalan yaklaşık 773 TL tutarındaki prim ve vergi yükümlülükleri devlet tarafından karşılanacağını hatırlattı. </w:t>
      </w:r>
      <w:proofErr w:type="gramEnd"/>
    </w:p>
    <w:p w:rsidR="00D37AB9" w:rsidRDefault="00D37AB9" w:rsidP="00400AB7">
      <w:pPr>
        <w:pStyle w:val="AralkYok"/>
        <w:jc w:val="both"/>
        <w:rPr>
          <w:rFonts w:ascii="Arial" w:hAnsi="Arial" w:cs="Arial"/>
          <w:sz w:val="24"/>
          <w:szCs w:val="24"/>
        </w:rPr>
      </w:pPr>
    </w:p>
    <w:p w:rsidR="00DC3C95" w:rsidRPr="00400AB7" w:rsidRDefault="00D37AB9" w:rsidP="00400AB7">
      <w:pPr>
        <w:pStyle w:val="AralkYok"/>
        <w:jc w:val="both"/>
        <w:rPr>
          <w:rFonts w:ascii="Arial" w:hAnsi="Arial" w:cs="Arial"/>
          <w:sz w:val="24"/>
          <w:szCs w:val="24"/>
        </w:rPr>
      </w:pPr>
      <w:r>
        <w:rPr>
          <w:rFonts w:ascii="Arial" w:hAnsi="Arial" w:cs="Arial"/>
          <w:sz w:val="24"/>
          <w:szCs w:val="24"/>
        </w:rPr>
        <w:t>Müsteşar Yardımcısı Alpay, b</w:t>
      </w:r>
      <w:r w:rsidR="00DC3C95" w:rsidRPr="00400AB7">
        <w:rPr>
          <w:rFonts w:ascii="Arial" w:hAnsi="Arial" w:cs="Arial"/>
          <w:sz w:val="24"/>
          <w:szCs w:val="24"/>
        </w:rPr>
        <w:t xml:space="preserve">unun yanında, teşvik uygulamasının </w:t>
      </w:r>
      <w:r w:rsidR="007F2DA5">
        <w:rPr>
          <w:rFonts w:ascii="Arial" w:hAnsi="Arial" w:cs="Arial"/>
          <w:sz w:val="24"/>
          <w:szCs w:val="24"/>
        </w:rPr>
        <w:t>yıl</w:t>
      </w:r>
      <w:r w:rsidR="005C548C">
        <w:rPr>
          <w:rFonts w:ascii="Arial" w:hAnsi="Arial" w:cs="Arial"/>
          <w:sz w:val="24"/>
          <w:szCs w:val="24"/>
        </w:rPr>
        <w:t xml:space="preserve">sonuna kadar </w:t>
      </w:r>
      <w:r w:rsidR="005C548C" w:rsidRPr="00400AB7">
        <w:rPr>
          <w:rFonts w:ascii="Arial" w:hAnsi="Arial" w:cs="Arial"/>
          <w:sz w:val="24"/>
          <w:szCs w:val="24"/>
        </w:rPr>
        <w:t>geçerli</w:t>
      </w:r>
      <w:r w:rsidR="00DC3C95" w:rsidRPr="00400AB7">
        <w:rPr>
          <w:rFonts w:ascii="Arial" w:hAnsi="Arial" w:cs="Arial"/>
          <w:sz w:val="24"/>
          <w:szCs w:val="24"/>
        </w:rPr>
        <w:t xml:space="preserve"> olacağını, işverenlerimizin bir an evvel + istidam sağlaması durumunda teşvik süresinden daha fazla yararlanmış olacağını belirtti.</w:t>
      </w:r>
    </w:p>
    <w:p w:rsidR="00DC3C95" w:rsidRDefault="00DC3C95" w:rsidP="00400AB7">
      <w:pPr>
        <w:pStyle w:val="AralkYok"/>
        <w:jc w:val="both"/>
        <w:rPr>
          <w:rFonts w:ascii="Arial" w:hAnsi="Arial" w:cs="Arial"/>
          <w:sz w:val="24"/>
          <w:szCs w:val="24"/>
        </w:rPr>
      </w:pPr>
    </w:p>
    <w:p w:rsidR="00422D8A" w:rsidRPr="00422D8A" w:rsidRDefault="00422D8A" w:rsidP="00400AB7">
      <w:pPr>
        <w:pStyle w:val="AralkYok"/>
        <w:jc w:val="both"/>
        <w:rPr>
          <w:rFonts w:ascii="Arial" w:hAnsi="Arial" w:cs="Arial"/>
          <w:b/>
          <w:sz w:val="24"/>
          <w:szCs w:val="24"/>
        </w:rPr>
      </w:pPr>
      <w:r w:rsidRPr="00422D8A">
        <w:rPr>
          <w:rFonts w:ascii="Arial" w:hAnsi="Arial" w:cs="Arial"/>
          <w:b/>
          <w:sz w:val="24"/>
          <w:szCs w:val="24"/>
        </w:rPr>
        <w:t>Firmalar İstihdam Seferberliğinden Memnun</w:t>
      </w:r>
    </w:p>
    <w:p w:rsidR="00EF57C3" w:rsidRPr="00400AB7" w:rsidRDefault="00EF57C3" w:rsidP="00400AB7">
      <w:pPr>
        <w:pStyle w:val="AralkYok"/>
        <w:jc w:val="both"/>
        <w:rPr>
          <w:rFonts w:ascii="Arial" w:hAnsi="Arial" w:cs="Arial"/>
          <w:sz w:val="24"/>
          <w:szCs w:val="24"/>
        </w:rPr>
      </w:pPr>
    </w:p>
    <w:p w:rsidR="0008223B" w:rsidRDefault="00400AB7" w:rsidP="00400AB7">
      <w:pPr>
        <w:pStyle w:val="AralkYok"/>
        <w:jc w:val="both"/>
        <w:rPr>
          <w:rFonts w:ascii="Arial" w:hAnsi="Arial" w:cs="Arial"/>
          <w:sz w:val="24"/>
          <w:szCs w:val="24"/>
        </w:rPr>
      </w:pPr>
      <w:r>
        <w:rPr>
          <w:rFonts w:ascii="Arial" w:hAnsi="Arial" w:cs="Arial"/>
          <w:sz w:val="24"/>
          <w:szCs w:val="24"/>
        </w:rPr>
        <w:t xml:space="preserve">Törende Talu Tekstil, </w:t>
      </w:r>
      <w:proofErr w:type="spellStart"/>
      <w:r>
        <w:rPr>
          <w:rFonts w:ascii="Arial" w:hAnsi="Arial" w:cs="Arial"/>
          <w:sz w:val="24"/>
          <w:szCs w:val="24"/>
        </w:rPr>
        <w:t>Digitürk</w:t>
      </w:r>
      <w:proofErr w:type="spellEnd"/>
      <w:r>
        <w:rPr>
          <w:rFonts w:ascii="Arial" w:hAnsi="Arial" w:cs="Arial"/>
          <w:sz w:val="24"/>
          <w:szCs w:val="24"/>
        </w:rPr>
        <w:t xml:space="preserve">, </w:t>
      </w:r>
      <w:proofErr w:type="spellStart"/>
      <w:r>
        <w:rPr>
          <w:rFonts w:ascii="Arial" w:hAnsi="Arial" w:cs="Arial"/>
          <w:sz w:val="24"/>
          <w:szCs w:val="24"/>
        </w:rPr>
        <w:t>Astavuk</w:t>
      </w:r>
      <w:proofErr w:type="spellEnd"/>
      <w:r>
        <w:rPr>
          <w:rFonts w:ascii="Arial" w:hAnsi="Arial" w:cs="Arial"/>
          <w:sz w:val="24"/>
          <w:szCs w:val="24"/>
        </w:rPr>
        <w:t xml:space="preserve">, </w:t>
      </w:r>
      <w:proofErr w:type="spellStart"/>
      <w:r>
        <w:rPr>
          <w:rFonts w:ascii="Arial" w:hAnsi="Arial" w:cs="Arial"/>
          <w:sz w:val="24"/>
          <w:szCs w:val="24"/>
        </w:rPr>
        <w:t>Güneşoğlu</w:t>
      </w:r>
      <w:proofErr w:type="spellEnd"/>
      <w:r>
        <w:rPr>
          <w:rFonts w:ascii="Arial" w:hAnsi="Arial" w:cs="Arial"/>
          <w:sz w:val="24"/>
          <w:szCs w:val="24"/>
        </w:rPr>
        <w:t xml:space="preserve">, BİM yetkilileri de artı istihdama yönelik değerlendirmede bulunarak söz konusu programın ihtiyaç duyulan eleman ihtiyacını karşılamada firmalara büyük kolaylık sağladığını ifade ettiler. </w:t>
      </w:r>
    </w:p>
    <w:p w:rsidR="00400AB7" w:rsidRDefault="00400AB7" w:rsidP="00400AB7">
      <w:pPr>
        <w:pStyle w:val="AralkYok"/>
        <w:jc w:val="both"/>
        <w:rPr>
          <w:rFonts w:ascii="Arial" w:hAnsi="Arial" w:cs="Arial"/>
          <w:sz w:val="24"/>
          <w:szCs w:val="24"/>
        </w:rPr>
      </w:pPr>
    </w:p>
    <w:p w:rsidR="006E3977" w:rsidRDefault="00493038" w:rsidP="00400AB7">
      <w:pPr>
        <w:pStyle w:val="AralkYok"/>
        <w:jc w:val="both"/>
        <w:rPr>
          <w:rFonts w:ascii="Arial" w:hAnsi="Arial" w:cs="Arial"/>
          <w:sz w:val="24"/>
          <w:szCs w:val="24"/>
        </w:rPr>
      </w:pPr>
      <w:r>
        <w:rPr>
          <w:rFonts w:ascii="Arial" w:hAnsi="Arial" w:cs="Arial"/>
          <w:sz w:val="24"/>
          <w:szCs w:val="24"/>
        </w:rPr>
        <w:t xml:space="preserve">Konuşmaların ardından </w:t>
      </w:r>
      <w:r w:rsidR="009E0807">
        <w:rPr>
          <w:rFonts w:ascii="Arial" w:hAnsi="Arial" w:cs="Arial"/>
          <w:sz w:val="24"/>
          <w:szCs w:val="24"/>
        </w:rPr>
        <w:t xml:space="preserve">İşbaşı Eğitim Programı kapsamında </w:t>
      </w:r>
      <w:r w:rsidR="00422D8A">
        <w:rPr>
          <w:rFonts w:ascii="Arial" w:hAnsi="Arial" w:cs="Arial"/>
          <w:sz w:val="24"/>
          <w:szCs w:val="24"/>
        </w:rPr>
        <w:t>firmalar ile</w:t>
      </w:r>
      <w:r w:rsidR="009E0807">
        <w:rPr>
          <w:rFonts w:ascii="Arial" w:hAnsi="Arial" w:cs="Arial"/>
          <w:sz w:val="24"/>
          <w:szCs w:val="24"/>
        </w:rPr>
        <w:t xml:space="preserve"> İş</w:t>
      </w:r>
      <w:r w:rsidR="00422D8A">
        <w:rPr>
          <w:rFonts w:ascii="Arial" w:hAnsi="Arial" w:cs="Arial"/>
          <w:sz w:val="24"/>
          <w:szCs w:val="24"/>
        </w:rPr>
        <w:t>- K</w:t>
      </w:r>
      <w:r w:rsidR="009E0807">
        <w:rPr>
          <w:rFonts w:ascii="Arial" w:hAnsi="Arial" w:cs="Arial"/>
          <w:sz w:val="24"/>
          <w:szCs w:val="24"/>
        </w:rPr>
        <w:t>ur, SGK ve SATSO ortak protokolü imzalandı.</w:t>
      </w:r>
    </w:p>
    <w:p w:rsidR="00A5127C" w:rsidRPr="00400AB7" w:rsidRDefault="00A5127C" w:rsidP="00400AB7">
      <w:pPr>
        <w:pStyle w:val="AralkYok"/>
        <w:jc w:val="both"/>
        <w:rPr>
          <w:rFonts w:ascii="Arial" w:hAnsi="Arial" w:cs="Arial"/>
          <w:sz w:val="24"/>
          <w:szCs w:val="24"/>
        </w:rPr>
      </w:pPr>
    </w:p>
    <w:p w:rsidR="00FD2379" w:rsidRPr="00400AB7" w:rsidRDefault="00FD2379" w:rsidP="00400AB7">
      <w:pPr>
        <w:pStyle w:val="AralkYok"/>
        <w:jc w:val="both"/>
        <w:rPr>
          <w:rFonts w:ascii="Arial" w:hAnsi="Arial" w:cs="Arial"/>
          <w:sz w:val="24"/>
          <w:szCs w:val="24"/>
        </w:rPr>
      </w:pPr>
      <w:r w:rsidRPr="00400AB7">
        <w:rPr>
          <w:rFonts w:ascii="Arial" w:hAnsi="Arial" w:cs="Arial"/>
          <w:sz w:val="24"/>
          <w:szCs w:val="24"/>
        </w:rPr>
        <w:tab/>
      </w:r>
    </w:p>
    <w:p w:rsidR="00A5127C" w:rsidRPr="00400AB7" w:rsidRDefault="00A5127C" w:rsidP="00400AB7">
      <w:pPr>
        <w:pStyle w:val="AralkYok"/>
        <w:ind w:firstLine="708"/>
        <w:jc w:val="both"/>
        <w:rPr>
          <w:rFonts w:ascii="Arial" w:hAnsi="Arial" w:cs="Arial"/>
          <w:sz w:val="24"/>
          <w:szCs w:val="24"/>
        </w:rPr>
      </w:pPr>
    </w:p>
    <w:p w:rsidR="00297D39" w:rsidRPr="00400AB7" w:rsidRDefault="00297D39" w:rsidP="00400AB7">
      <w:pPr>
        <w:pStyle w:val="AralkYok"/>
        <w:ind w:firstLine="708"/>
        <w:jc w:val="both"/>
        <w:rPr>
          <w:rFonts w:ascii="Arial" w:hAnsi="Arial" w:cs="Arial"/>
          <w:sz w:val="24"/>
          <w:szCs w:val="24"/>
        </w:rPr>
      </w:pPr>
    </w:p>
    <w:p w:rsidR="00297D39" w:rsidRPr="00400AB7" w:rsidRDefault="00297D39" w:rsidP="00400AB7">
      <w:pPr>
        <w:pStyle w:val="AralkYok"/>
        <w:ind w:firstLine="708"/>
        <w:jc w:val="both"/>
        <w:rPr>
          <w:rFonts w:ascii="Arial" w:hAnsi="Arial" w:cs="Arial"/>
          <w:color w:val="000000"/>
          <w:sz w:val="24"/>
          <w:szCs w:val="24"/>
        </w:rPr>
      </w:pPr>
    </w:p>
    <w:p w:rsidR="00AA48D9" w:rsidRPr="00400AB7" w:rsidRDefault="00AA48D9" w:rsidP="00400AB7">
      <w:pPr>
        <w:pStyle w:val="AralkYok"/>
        <w:ind w:firstLine="708"/>
        <w:jc w:val="both"/>
        <w:rPr>
          <w:rFonts w:ascii="Arial" w:hAnsi="Arial" w:cs="Arial"/>
          <w:sz w:val="24"/>
          <w:szCs w:val="24"/>
        </w:rPr>
      </w:pPr>
    </w:p>
    <w:p w:rsidR="00D040D5" w:rsidRPr="00400AB7" w:rsidRDefault="00D040D5" w:rsidP="00400AB7">
      <w:pPr>
        <w:jc w:val="both"/>
        <w:rPr>
          <w:rFonts w:ascii="Arial" w:hAnsi="Arial" w:cs="Arial"/>
          <w:sz w:val="24"/>
          <w:szCs w:val="24"/>
        </w:rPr>
      </w:pPr>
    </w:p>
    <w:p w:rsidR="000B26E8" w:rsidRPr="00400AB7" w:rsidRDefault="000B26E8" w:rsidP="00400AB7">
      <w:pPr>
        <w:jc w:val="both"/>
        <w:rPr>
          <w:rFonts w:ascii="Arial" w:hAnsi="Arial" w:cs="Arial"/>
          <w:sz w:val="24"/>
          <w:szCs w:val="24"/>
        </w:rPr>
      </w:pPr>
    </w:p>
    <w:sectPr w:rsidR="000B26E8" w:rsidRPr="00400AB7" w:rsidSect="0075088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F52" w:rsidRDefault="00B65F52" w:rsidP="00A86F92">
      <w:pPr>
        <w:spacing w:after="0" w:line="240" w:lineRule="auto"/>
      </w:pPr>
      <w:r>
        <w:separator/>
      </w:r>
    </w:p>
  </w:endnote>
  <w:endnote w:type="continuationSeparator" w:id="0">
    <w:p w:rsidR="00B65F52" w:rsidRDefault="00B65F52" w:rsidP="00A86F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F52" w:rsidRDefault="00B65F52" w:rsidP="00A86F92">
      <w:pPr>
        <w:spacing w:after="0" w:line="240" w:lineRule="auto"/>
      </w:pPr>
      <w:r>
        <w:separator/>
      </w:r>
    </w:p>
  </w:footnote>
  <w:footnote w:type="continuationSeparator" w:id="0">
    <w:p w:rsidR="00B65F52" w:rsidRDefault="00B65F52" w:rsidP="00A86F9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A86F92"/>
    <w:rsid w:val="0001071F"/>
    <w:rsid w:val="00070F5F"/>
    <w:rsid w:val="0008223B"/>
    <w:rsid w:val="00084658"/>
    <w:rsid w:val="000919EC"/>
    <w:rsid w:val="00093AAE"/>
    <w:rsid w:val="000B26E8"/>
    <w:rsid w:val="000C3305"/>
    <w:rsid w:val="001057CF"/>
    <w:rsid w:val="00120D7E"/>
    <w:rsid w:val="001335E4"/>
    <w:rsid w:val="001408F4"/>
    <w:rsid w:val="00141586"/>
    <w:rsid w:val="00195D1F"/>
    <w:rsid w:val="001A5780"/>
    <w:rsid w:val="001C1126"/>
    <w:rsid w:val="001E6A84"/>
    <w:rsid w:val="002033FD"/>
    <w:rsid w:val="00211B67"/>
    <w:rsid w:val="00240F8E"/>
    <w:rsid w:val="0026707B"/>
    <w:rsid w:val="00277FE6"/>
    <w:rsid w:val="00297D39"/>
    <w:rsid w:val="002D35C5"/>
    <w:rsid w:val="00330C40"/>
    <w:rsid w:val="00352AD0"/>
    <w:rsid w:val="003601F1"/>
    <w:rsid w:val="00362CB9"/>
    <w:rsid w:val="00367E87"/>
    <w:rsid w:val="00386912"/>
    <w:rsid w:val="003A20C2"/>
    <w:rsid w:val="003C3A6C"/>
    <w:rsid w:val="003D3363"/>
    <w:rsid w:val="003D4CB1"/>
    <w:rsid w:val="003E2B4C"/>
    <w:rsid w:val="00400017"/>
    <w:rsid w:val="004009B2"/>
    <w:rsid w:val="00400AB7"/>
    <w:rsid w:val="00422D8A"/>
    <w:rsid w:val="0042430A"/>
    <w:rsid w:val="00427885"/>
    <w:rsid w:val="0047347D"/>
    <w:rsid w:val="00483C9E"/>
    <w:rsid w:val="00493038"/>
    <w:rsid w:val="004B1450"/>
    <w:rsid w:val="004F794A"/>
    <w:rsid w:val="00534D3B"/>
    <w:rsid w:val="005672DE"/>
    <w:rsid w:val="00594ABE"/>
    <w:rsid w:val="00597329"/>
    <w:rsid w:val="005C548C"/>
    <w:rsid w:val="005C559D"/>
    <w:rsid w:val="005F65C1"/>
    <w:rsid w:val="006121A2"/>
    <w:rsid w:val="006343A6"/>
    <w:rsid w:val="006A392B"/>
    <w:rsid w:val="006E3977"/>
    <w:rsid w:val="006E4FBF"/>
    <w:rsid w:val="00701965"/>
    <w:rsid w:val="00701B41"/>
    <w:rsid w:val="007035E8"/>
    <w:rsid w:val="00705D19"/>
    <w:rsid w:val="0071761D"/>
    <w:rsid w:val="00722D04"/>
    <w:rsid w:val="00735B65"/>
    <w:rsid w:val="0075088B"/>
    <w:rsid w:val="007C49CE"/>
    <w:rsid w:val="007D3AF2"/>
    <w:rsid w:val="007F2DA5"/>
    <w:rsid w:val="00805AC0"/>
    <w:rsid w:val="00811A19"/>
    <w:rsid w:val="00813E82"/>
    <w:rsid w:val="008201B2"/>
    <w:rsid w:val="00846201"/>
    <w:rsid w:val="008F2BE3"/>
    <w:rsid w:val="0093628A"/>
    <w:rsid w:val="00960030"/>
    <w:rsid w:val="00990124"/>
    <w:rsid w:val="009A025A"/>
    <w:rsid w:val="009B740A"/>
    <w:rsid w:val="009E0807"/>
    <w:rsid w:val="009F0084"/>
    <w:rsid w:val="00A40F87"/>
    <w:rsid w:val="00A5127C"/>
    <w:rsid w:val="00A86F92"/>
    <w:rsid w:val="00AA48D9"/>
    <w:rsid w:val="00B13C57"/>
    <w:rsid w:val="00B200DB"/>
    <w:rsid w:val="00B65F52"/>
    <w:rsid w:val="00B77D1C"/>
    <w:rsid w:val="00BC0ABF"/>
    <w:rsid w:val="00BC341E"/>
    <w:rsid w:val="00C14701"/>
    <w:rsid w:val="00C64099"/>
    <w:rsid w:val="00C95172"/>
    <w:rsid w:val="00CA1CB1"/>
    <w:rsid w:val="00CA3B51"/>
    <w:rsid w:val="00CC66E1"/>
    <w:rsid w:val="00CE0BF0"/>
    <w:rsid w:val="00D040D5"/>
    <w:rsid w:val="00D2714D"/>
    <w:rsid w:val="00D2784B"/>
    <w:rsid w:val="00D343EF"/>
    <w:rsid w:val="00D37AB9"/>
    <w:rsid w:val="00D53734"/>
    <w:rsid w:val="00D80198"/>
    <w:rsid w:val="00DC3C95"/>
    <w:rsid w:val="00E21E82"/>
    <w:rsid w:val="00E60567"/>
    <w:rsid w:val="00EA3169"/>
    <w:rsid w:val="00EE21D2"/>
    <w:rsid w:val="00EF37A6"/>
    <w:rsid w:val="00EF57C3"/>
    <w:rsid w:val="00F1533C"/>
    <w:rsid w:val="00F24DEF"/>
    <w:rsid w:val="00F841E5"/>
    <w:rsid w:val="00F94122"/>
    <w:rsid w:val="00F95E9F"/>
    <w:rsid w:val="00FA4452"/>
    <w:rsid w:val="00FB4E4C"/>
    <w:rsid w:val="00FD0013"/>
    <w:rsid w:val="00FD237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5C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A86F9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86F92"/>
  </w:style>
  <w:style w:type="paragraph" w:styleId="Altbilgi">
    <w:name w:val="footer"/>
    <w:basedOn w:val="Normal"/>
    <w:link w:val="AltbilgiChar"/>
    <w:uiPriority w:val="99"/>
    <w:semiHidden/>
    <w:unhideWhenUsed/>
    <w:rsid w:val="00A86F9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A86F92"/>
  </w:style>
  <w:style w:type="paragraph" w:styleId="NormalWeb">
    <w:name w:val="Normal (Web)"/>
    <w:basedOn w:val="Normal"/>
    <w:uiPriority w:val="99"/>
    <w:semiHidden/>
    <w:unhideWhenUsed/>
    <w:rsid w:val="00A86F92"/>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1"/>
    <w:qFormat/>
    <w:rsid w:val="00195D1F"/>
    <w:pPr>
      <w:spacing w:after="0" w:line="240" w:lineRule="auto"/>
    </w:pPr>
  </w:style>
  <w:style w:type="paragraph" w:customStyle="1" w:styleId="Default">
    <w:name w:val="Default"/>
    <w:rsid w:val="00FB4E4C"/>
    <w:pPr>
      <w:autoSpaceDE w:val="0"/>
      <w:autoSpaceDN w:val="0"/>
      <w:adjustRightInd w:val="0"/>
      <w:spacing w:after="0" w:line="240" w:lineRule="auto"/>
    </w:pPr>
    <w:rPr>
      <w:rFonts w:ascii="Tahoma" w:hAnsi="Tahoma" w:cs="Tahom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A86F92"/>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86F92"/>
  </w:style>
  <w:style w:type="paragraph" w:styleId="Altbilgi">
    <w:name w:val="footer"/>
    <w:basedOn w:val="Normal"/>
    <w:link w:val="AltbilgiChar"/>
    <w:uiPriority w:val="99"/>
    <w:semiHidden/>
    <w:unhideWhenUsed/>
    <w:rsid w:val="00A86F92"/>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A86F92"/>
  </w:style>
  <w:style w:type="paragraph" w:styleId="NormalWeb">
    <w:name w:val="Normal (Web)"/>
    <w:basedOn w:val="Normal"/>
    <w:uiPriority w:val="99"/>
    <w:semiHidden/>
    <w:unhideWhenUsed/>
    <w:rsid w:val="00A86F92"/>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1"/>
    <w:qFormat/>
    <w:rsid w:val="00195D1F"/>
    <w:pPr>
      <w:spacing w:after="0" w:line="240" w:lineRule="auto"/>
    </w:pPr>
  </w:style>
  <w:style w:type="paragraph" w:customStyle="1" w:styleId="Default">
    <w:name w:val="Default"/>
    <w:rsid w:val="00FB4E4C"/>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r="http://schemas.openxmlformats.org/officeDocument/2006/relationships" xmlns:w="http://schemas.openxmlformats.org/wordprocessingml/2006/main">
  <w:divs>
    <w:div w:id="640767756">
      <w:bodyDiv w:val="1"/>
      <w:marLeft w:val="0"/>
      <w:marRight w:val="0"/>
      <w:marTop w:val="0"/>
      <w:marBottom w:val="0"/>
      <w:divBdr>
        <w:top w:val="none" w:sz="0" w:space="0" w:color="auto"/>
        <w:left w:val="none" w:sz="0" w:space="0" w:color="auto"/>
        <w:bottom w:val="none" w:sz="0" w:space="0" w:color="auto"/>
        <w:right w:val="none" w:sz="0" w:space="0" w:color="auto"/>
      </w:divBdr>
      <w:divsChild>
        <w:div w:id="1693454955">
          <w:marLeft w:val="0"/>
          <w:marRight w:val="0"/>
          <w:marTop w:val="0"/>
          <w:marBottom w:val="0"/>
          <w:divBdr>
            <w:top w:val="none" w:sz="0" w:space="0" w:color="auto"/>
            <w:left w:val="none" w:sz="0" w:space="0" w:color="auto"/>
            <w:bottom w:val="none" w:sz="0" w:space="0" w:color="auto"/>
            <w:right w:val="none" w:sz="0" w:space="0" w:color="auto"/>
          </w:divBdr>
          <w:divsChild>
            <w:div w:id="2042585704">
              <w:marLeft w:val="0"/>
              <w:marRight w:val="0"/>
              <w:marTop w:val="0"/>
              <w:marBottom w:val="150"/>
              <w:divBdr>
                <w:top w:val="none" w:sz="0" w:space="0" w:color="auto"/>
                <w:left w:val="none" w:sz="0" w:space="0" w:color="auto"/>
                <w:bottom w:val="none" w:sz="0" w:space="0" w:color="auto"/>
                <w:right w:val="none" w:sz="0" w:space="0" w:color="auto"/>
              </w:divBdr>
              <w:divsChild>
                <w:div w:id="1744639658">
                  <w:marLeft w:val="0"/>
                  <w:marRight w:val="0"/>
                  <w:marTop w:val="0"/>
                  <w:marBottom w:val="0"/>
                  <w:divBdr>
                    <w:top w:val="none" w:sz="0" w:space="0" w:color="auto"/>
                    <w:left w:val="none" w:sz="0" w:space="0" w:color="auto"/>
                    <w:bottom w:val="none" w:sz="0" w:space="0" w:color="auto"/>
                    <w:right w:val="none" w:sz="0" w:space="0" w:color="auto"/>
                  </w:divBdr>
                  <w:divsChild>
                    <w:div w:id="990520515">
                      <w:marLeft w:val="0"/>
                      <w:marRight w:val="0"/>
                      <w:marTop w:val="0"/>
                      <w:marBottom w:val="0"/>
                      <w:divBdr>
                        <w:top w:val="none" w:sz="0" w:space="0" w:color="auto"/>
                        <w:left w:val="none" w:sz="0" w:space="0" w:color="auto"/>
                        <w:bottom w:val="none" w:sz="0" w:space="0" w:color="auto"/>
                        <w:right w:val="none" w:sz="0" w:space="0" w:color="auto"/>
                      </w:divBdr>
                      <w:divsChild>
                        <w:div w:id="67387575">
                          <w:marLeft w:val="0"/>
                          <w:marRight w:val="0"/>
                          <w:marTop w:val="0"/>
                          <w:marBottom w:val="0"/>
                          <w:divBdr>
                            <w:top w:val="none" w:sz="0" w:space="0" w:color="auto"/>
                            <w:left w:val="none" w:sz="0" w:space="0" w:color="auto"/>
                            <w:bottom w:val="none" w:sz="0" w:space="0" w:color="auto"/>
                            <w:right w:val="none" w:sz="0" w:space="0" w:color="auto"/>
                          </w:divBdr>
                          <w:divsChild>
                            <w:div w:id="1637829470">
                              <w:marLeft w:val="0"/>
                              <w:marRight w:val="0"/>
                              <w:marTop w:val="0"/>
                              <w:marBottom w:val="0"/>
                              <w:divBdr>
                                <w:top w:val="none" w:sz="0" w:space="0" w:color="auto"/>
                                <w:left w:val="none" w:sz="0" w:space="0" w:color="auto"/>
                                <w:bottom w:val="none" w:sz="0" w:space="0" w:color="auto"/>
                                <w:right w:val="none" w:sz="0" w:space="0" w:color="auto"/>
                              </w:divBdr>
                              <w:divsChild>
                                <w:div w:id="583345180">
                                  <w:marLeft w:val="0"/>
                                  <w:marRight w:val="0"/>
                                  <w:marTop w:val="0"/>
                                  <w:marBottom w:val="0"/>
                                  <w:divBdr>
                                    <w:top w:val="none" w:sz="0" w:space="0" w:color="auto"/>
                                    <w:left w:val="none" w:sz="0" w:space="0" w:color="auto"/>
                                    <w:bottom w:val="none" w:sz="0" w:space="0" w:color="auto"/>
                                    <w:right w:val="none" w:sz="0" w:space="0" w:color="auto"/>
                                  </w:divBdr>
                                  <w:divsChild>
                                    <w:div w:id="61456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TotalTime>
  <Pages>2</Pages>
  <Words>656</Words>
  <Characters>3741</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huseyin.keskin</dc:creator>
  <cp:lastModifiedBy>Derya ÇAKIR</cp:lastModifiedBy>
  <cp:revision>52</cp:revision>
  <cp:lastPrinted>2017-03-16T15:10:00Z</cp:lastPrinted>
  <dcterms:created xsi:type="dcterms:W3CDTF">2017-03-16T08:33:00Z</dcterms:created>
  <dcterms:modified xsi:type="dcterms:W3CDTF">2017-03-17T13:40:00Z</dcterms:modified>
</cp:coreProperties>
</file>